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ysliste-uthevingsfarge1"/>
        <w:tblW w:w="9180" w:type="dxa"/>
        <w:tblLook w:val="0000" w:firstRow="0" w:lastRow="0" w:firstColumn="0" w:lastColumn="0" w:noHBand="0" w:noVBand="0"/>
      </w:tblPr>
      <w:tblGrid>
        <w:gridCol w:w="9180"/>
      </w:tblGrid>
      <w:tr w:rsidR="00700AB1" w:rsidRPr="000679E6" w:rsidTr="0070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:rsidR="006C60BC" w:rsidRPr="00700AB1" w:rsidRDefault="006C60BC" w:rsidP="00801828">
            <w:pPr>
              <w:pBdr>
                <w:bottom w:val="single" w:sz="4" w:space="1" w:color="auto"/>
              </w:pBdr>
              <w:tabs>
                <w:tab w:val="left" w:pos="1260"/>
              </w:tabs>
              <w:spacing w:line="360" w:lineRule="auto"/>
              <w:ind w:left="720" w:hanging="720"/>
              <w:rPr>
                <w:rFonts w:ascii="Calibri" w:hAnsi="Calibri" w:cs="Arial"/>
                <w:b/>
                <w:sz w:val="32"/>
                <w:szCs w:val="32"/>
                <w:lang w:val="nb-NO"/>
              </w:rPr>
            </w:pPr>
            <w:bookmarkStart w:id="0" w:name="_GoBack"/>
            <w:bookmarkEnd w:id="0"/>
            <w:r w:rsidRPr="00700AB1">
              <w:rPr>
                <w:rFonts w:ascii="Calibri" w:hAnsi="Calibri" w:cs="Arial"/>
                <w:b/>
                <w:sz w:val="32"/>
                <w:szCs w:val="32"/>
                <w:lang w:val="nb-NO"/>
              </w:rPr>
              <w:t xml:space="preserve">KJØREPLAN FOR KURSANSVARLIG </w:t>
            </w:r>
          </w:p>
          <w:p w:rsidR="006C60BC" w:rsidRPr="00700AB1" w:rsidRDefault="006C60BC" w:rsidP="00801828">
            <w:pPr>
              <w:spacing w:line="360" w:lineRule="auto"/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</w:pPr>
            <w:r w:rsidRPr="00700AB1"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  <w:t xml:space="preserve">JUS399 Masteroppgave </w:t>
            </w:r>
          </w:p>
        </w:tc>
      </w:tr>
    </w:tbl>
    <w:p w:rsidR="00C429C5" w:rsidRDefault="00C429C5" w:rsidP="00801828">
      <w:pPr>
        <w:tabs>
          <w:tab w:val="left" w:pos="1260"/>
        </w:tabs>
        <w:spacing w:line="360" w:lineRule="auto"/>
        <w:rPr>
          <w:rFonts w:ascii="Calibri" w:hAnsi="Calibri" w:cs="Arial"/>
          <w:b/>
          <w:szCs w:val="22"/>
          <w:lang w:val="nb-NO"/>
        </w:rPr>
      </w:pPr>
    </w:p>
    <w:p w:rsidR="00C429C5" w:rsidRPr="008A1863" w:rsidRDefault="002F758D" w:rsidP="00801828">
      <w:pPr>
        <w:tabs>
          <w:tab w:val="left" w:pos="1260"/>
        </w:tabs>
        <w:spacing w:line="360" w:lineRule="auto"/>
        <w:ind w:left="720" w:hanging="720"/>
        <w:rPr>
          <w:rFonts w:ascii="Calibri" w:hAnsi="Calibri" w:cs="Arial"/>
          <w:b/>
          <w:szCs w:val="24"/>
          <w:lang w:val="nb-NO"/>
        </w:rPr>
      </w:pPr>
      <w:r>
        <w:rPr>
          <w:rFonts w:ascii="Calibri" w:hAnsi="Calibri" w:cs="Arial"/>
          <w:b/>
          <w:sz w:val="28"/>
          <w:szCs w:val="28"/>
          <w:lang w:val="nb-NO"/>
        </w:rPr>
        <w:t>Som k</w:t>
      </w:r>
      <w:r w:rsidR="00C429C5" w:rsidRPr="00C429C5">
        <w:rPr>
          <w:rFonts w:ascii="Calibri" w:hAnsi="Calibri" w:cs="Arial"/>
          <w:b/>
          <w:sz w:val="28"/>
          <w:szCs w:val="28"/>
          <w:lang w:val="nb-NO"/>
        </w:rPr>
        <w:t>ursansvarlig har</w:t>
      </w:r>
      <w:r>
        <w:rPr>
          <w:rFonts w:ascii="Calibri" w:hAnsi="Calibri" w:cs="Arial"/>
          <w:b/>
          <w:sz w:val="28"/>
          <w:szCs w:val="28"/>
          <w:lang w:val="nb-NO"/>
        </w:rPr>
        <w:t xml:space="preserve"> du ansvar for </w:t>
      </w:r>
      <w:r w:rsidR="00C429C5" w:rsidRPr="00DD6BD0">
        <w:rPr>
          <w:rFonts w:ascii="Calibri" w:hAnsi="Calibri" w:cs="Arial"/>
          <w:b/>
          <w:sz w:val="22"/>
          <w:lang w:val="nb-NO"/>
        </w:rPr>
        <w:tab/>
      </w:r>
    </w:p>
    <w:p w:rsidR="00BB7B05" w:rsidRPr="008A1863" w:rsidRDefault="00C429C5" w:rsidP="00801828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proofErr w:type="gramStart"/>
      <w:r w:rsidRPr="008A1863">
        <w:rPr>
          <w:rFonts w:ascii="Calibri" w:hAnsi="Calibri" w:cs="Arial"/>
          <w:szCs w:val="24"/>
          <w:lang w:val="nb-NO"/>
        </w:rPr>
        <w:t>at læringsmål og</w:t>
      </w:r>
      <w:r w:rsidR="00F93FC3" w:rsidRPr="008A1863">
        <w:rPr>
          <w:rFonts w:ascii="Calibri" w:hAnsi="Calibri" w:cs="Arial"/>
          <w:szCs w:val="24"/>
          <w:lang w:val="nb-NO"/>
        </w:rPr>
        <w:t xml:space="preserve"> emnebeskrivelser</w:t>
      </w:r>
      <w:r w:rsidRPr="008A1863">
        <w:rPr>
          <w:rFonts w:ascii="Calibri" w:hAnsi="Calibri" w:cs="Arial"/>
          <w:szCs w:val="24"/>
          <w:lang w:val="nb-NO"/>
        </w:rPr>
        <w:t xml:space="preserve"> er ajourførte og kan ev. komme med forslag til endringer.</w:t>
      </w:r>
      <w:proofErr w:type="gramEnd"/>
      <w:r w:rsidRPr="008A1863">
        <w:rPr>
          <w:rFonts w:ascii="Calibri" w:hAnsi="Calibri" w:cs="Arial"/>
          <w:szCs w:val="24"/>
          <w:lang w:val="nb-NO"/>
        </w:rPr>
        <w:t xml:space="preserve"> Endring av læringskrav, prøvingsformer og litteratur blir vedtatt i Studieutvalget</w:t>
      </w:r>
      <w:r w:rsidR="00BB7B05" w:rsidRPr="008A1863">
        <w:rPr>
          <w:rStyle w:val="Fotnotereferanse"/>
          <w:rFonts w:ascii="Calibri" w:hAnsi="Calibri" w:cs="Arial"/>
          <w:szCs w:val="24"/>
          <w:lang w:val="nb-NO"/>
        </w:rPr>
        <w:footnoteReference w:id="1"/>
      </w:r>
      <w:r w:rsidRPr="008A1863">
        <w:rPr>
          <w:rFonts w:ascii="Calibri" w:hAnsi="Calibri" w:cs="Arial"/>
          <w:szCs w:val="24"/>
          <w:lang w:val="nb-NO"/>
        </w:rPr>
        <w:t xml:space="preserve">. </w:t>
      </w:r>
    </w:p>
    <w:p w:rsidR="00BB047A" w:rsidRPr="00516982" w:rsidRDefault="0068474E" w:rsidP="00BB047A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</w:rPr>
      </w:pPr>
      <w:r w:rsidRPr="00516982">
        <w:rPr>
          <w:rFonts w:ascii="Calibri" w:hAnsi="Calibri" w:cs="Arial"/>
          <w:szCs w:val="24"/>
        </w:rPr>
        <w:t>informasj</w:t>
      </w:r>
      <w:r w:rsidR="00516982" w:rsidRPr="00516982">
        <w:rPr>
          <w:rFonts w:ascii="Calibri" w:hAnsi="Calibri" w:cs="Arial"/>
          <w:szCs w:val="24"/>
        </w:rPr>
        <w:t>on om emnet på web og i Mi side</w:t>
      </w:r>
    </w:p>
    <w:p w:rsidR="00516982" w:rsidRPr="00516982" w:rsidRDefault="00516982" w:rsidP="00BB047A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>
        <w:rPr>
          <w:rFonts w:ascii="Calibri" w:hAnsi="Calibri" w:cs="Arial"/>
          <w:szCs w:val="24"/>
          <w:lang w:val="nb-NO"/>
        </w:rPr>
        <w:t xml:space="preserve">innholdet i emnets </w:t>
      </w:r>
      <w:proofErr w:type="spellStart"/>
      <w:r>
        <w:rPr>
          <w:rFonts w:ascii="Calibri" w:hAnsi="Calibri" w:cs="Arial"/>
          <w:szCs w:val="24"/>
          <w:lang w:val="nb-NO"/>
        </w:rPr>
        <w:t>edublog</w:t>
      </w:r>
      <w:proofErr w:type="spellEnd"/>
    </w:p>
    <w:p w:rsidR="001E614E" w:rsidRPr="008A1863" w:rsidRDefault="001E614E" w:rsidP="001E614E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 w:rsidRPr="008A1863">
        <w:rPr>
          <w:rFonts w:ascii="Calibri" w:hAnsi="Calibri" w:cs="Arial"/>
          <w:szCs w:val="24"/>
          <w:lang w:val="nb-NO"/>
        </w:rPr>
        <w:t>oppnevning av fagansvarlige</w:t>
      </w:r>
      <w:r>
        <w:rPr>
          <w:rFonts w:ascii="Calibri" w:hAnsi="Calibri" w:cs="Arial"/>
          <w:szCs w:val="24"/>
          <w:lang w:val="nb-NO"/>
        </w:rPr>
        <w:t xml:space="preserve"> </w:t>
      </w:r>
    </w:p>
    <w:p w:rsidR="001E614E" w:rsidRPr="008A1863" w:rsidRDefault="00EF2385" w:rsidP="001E614E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>
        <w:rPr>
          <w:rFonts w:ascii="Calibri" w:hAnsi="Calibri" w:cs="Arial"/>
          <w:szCs w:val="24"/>
          <w:lang w:val="nb-NO"/>
        </w:rPr>
        <w:t xml:space="preserve">å sikre </w:t>
      </w:r>
      <w:r w:rsidR="002F758D">
        <w:rPr>
          <w:rFonts w:ascii="Calibri" w:hAnsi="Calibri" w:cs="Arial"/>
          <w:szCs w:val="24"/>
          <w:lang w:val="nb-NO"/>
        </w:rPr>
        <w:t>gjennomføring av fagmøter</w:t>
      </w:r>
      <w:r>
        <w:rPr>
          <w:rFonts w:ascii="Calibri" w:hAnsi="Calibri" w:cs="Arial"/>
          <w:szCs w:val="24"/>
          <w:lang w:val="nb-NO"/>
        </w:rPr>
        <w:t xml:space="preserve"> for alle faggrupper</w:t>
      </w:r>
    </w:p>
    <w:p w:rsidR="00377E76" w:rsidRPr="008A1863" w:rsidRDefault="00C429C5" w:rsidP="00801828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 w:rsidRPr="008A1863">
        <w:rPr>
          <w:rFonts w:ascii="Calibri" w:hAnsi="Calibri" w:cs="Arial"/>
          <w:szCs w:val="24"/>
          <w:lang w:val="nb-NO"/>
        </w:rPr>
        <w:t xml:space="preserve">gjennomføring av </w:t>
      </w:r>
      <w:r w:rsidR="00504DDA" w:rsidRPr="008A1863">
        <w:rPr>
          <w:rFonts w:ascii="Calibri" w:hAnsi="Calibri" w:cs="Arial"/>
          <w:szCs w:val="24"/>
          <w:lang w:val="nb-NO"/>
        </w:rPr>
        <w:t>informasjonsmøte</w:t>
      </w:r>
      <w:r w:rsidR="00D85381">
        <w:rPr>
          <w:rFonts w:ascii="Calibri" w:hAnsi="Calibri" w:cs="Arial"/>
          <w:szCs w:val="24"/>
          <w:lang w:val="nb-NO"/>
        </w:rPr>
        <w:t xml:space="preserve"> om påfølgende semester</w:t>
      </w:r>
    </w:p>
    <w:p w:rsidR="00006CBB" w:rsidRPr="008A1863" w:rsidRDefault="00006CBB" w:rsidP="00006CBB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proofErr w:type="gramStart"/>
      <w:r w:rsidRPr="008A1863">
        <w:rPr>
          <w:rFonts w:ascii="Calibri" w:hAnsi="Calibri" w:cs="Arial"/>
          <w:szCs w:val="24"/>
          <w:lang w:val="nb-NO"/>
        </w:rPr>
        <w:t>planlegging av undervisning og valg av forelesere</w:t>
      </w:r>
      <w:r w:rsidR="00955B33">
        <w:rPr>
          <w:rFonts w:ascii="Calibri" w:hAnsi="Calibri" w:cs="Arial"/>
          <w:szCs w:val="24"/>
          <w:lang w:val="nb-NO"/>
        </w:rPr>
        <w:t xml:space="preserve"> til fire forelesninger gjennom semesteret</w:t>
      </w:r>
      <w:r w:rsidRPr="008A1863">
        <w:rPr>
          <w:rFonts w:ascii="Calibri" w:hAnsi="Calibri" w:cs="Arial"/>
          <w:szCs w:val="24"/>
          <w:lang w:val="nb-NO"/>
        </w:rPr>
        <w:t>.</w:t>
      </w:r>
      <w:proofErr w:type="gramEnd"/>
      <w:r w:rsidRPr="008A1863">
        <w:rPr>
          <w:rFonts w:ascii="Calibri" w:hAnsi="Calibri" w:cs="Arial"/>
          <w:szCs w:val="24"/>
          <w:lang w:val="nb-NO"/>
        </w:rPr>
        <w:t xml:space="preserve"> </w:t>
      </w:r>
      <w:r w:rsidR="0093744D">
        <w:rPr>
          <w:rFonts w:ascii="Calibri" w:hAnsi="Calibri" w:cs="Arial"/>
          <w:szCs w:val="24"/>
          <w:lang w:val="nb-NO"/>
        </w:rPr>
        <w:t>Kursansvarlig</w:t>
      </w:r>
      <w:r w:rsidR="00955B33">
        <w:rPr>
          <w:rFonts w:ascii="Calibri" w:hAnsi="Calibri" w:cs="Arial"/>
          <w:szCs w:val="24"/>
          <w:lang w:val="nb-NO"/>
        </w:rPr>
        <w:t>e</w:t>
      </w:r>
      <w:r w:rsidR="0093744D">
        <w:rPr>
          <w:rFonts w:ascii="Calibri" w:hAnsi="Calibri" w:cs="Arial"/>
          <w:szCs w:val="24"/>
          <w:lang w:val="nb-NO"/>
        </w:rPr>
        <w:t xml:space="preserve"> bør selv delta i undervisningen</w:t>
      </w:r>
    </w:p>
    <w:p w:rsidR="008C27A2" w:rsidRDefault="001B4C72" w:rsidP="00801828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>
        <w:rPr>
          <w:rFonts w:ascii="Calibri" w:hAnsi="Calibri" w:cs="Arial"/>
          <w:szCs w:val="24"/>
          <w:lang w:val="nb-NO"/>
        </w:rPr>
        <w:t xml:space="preserve"> at oppnevning av</w:t>
      </w:r>
      <w:r w:rsidR="006C6C9F">
        <w:rPr>
          <w:rFonts w:ascii="Calibri" w:hAnsi="Calibri" w:cs="Arial"/>
          <w:szCs w:val="24"/>
          <w:lang w:val="nb-NO"/>
        </w:rPr>
        <w:t xml:space="preserve"> samtlige </w:t>
      </w:r>
      <w:r>
        <w:rPr>
          <w:rFonts w:ascii="Calibri" w:hAnsi="Calibri" w:cs="Arial"/>
          <w:szCs w:val="24"/>
          <w:lang w:val="nb-NO"/>
        </w:rPr>
        <w:t>veiledere</w:t>
      </w:r>
      <w:r w:rsidR="00D25583">
        <w:rPr>
          <w:rFonts w:ascii="Calibri" w:hAnsi="Calibri" w:cs="Arial"/>
          <w:szCs w:val="24"/>
          <w:lang w:val="nb-NO"/>
        </w:rPr>
        <w:t xml:space="preserve"> skjer innen rimelig tid</w:t>
      </w:r>
    </w:p>
    <w:p w:rsidR="001279C1" w:rsidRPr="00971AF7" w:rsidRDefault="00B72BFB" w:rsidP="001279C1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>
        <w:rPr>
          <w:rFonts w:ascii="Calibri" w:hAnsi="Calibri" w:cs="Arial"/>
          <w:szCs w:val="24"/>
          <w:lang w:val="nb-NO"/>
        </w:rPr>
        <w:t>å k</w:t>
      </w:r>
      <w:r w:rsidR="00F3460C" w:rsidRPr="00971AF7">
        <w:rPr>
          <w:rFonts w:ascii="Calibri" w:hAnsi="Calibri" w:cs="Arial"/>
          <w:szCs w:val="24"/>
          <w:lang w:val="nb-NO"/>
        </w:rPr>
        <w:t>valitetssi</w:t>
      </w:r>
      <w:r w:rsidR="001279C1" w:rsidRPr="00971AF7">
        <w:rPr>
          <w:rFonts w:ascii="Calibri" w:hAnsi="Calibri" w:cs="Arial"/>
          <w:szCs w:val="24"/>
          <w:lang w:val="nb-NO"/>
        </w:rPr>
        <w:t>kre</w:t>
      </w:r>
      <w:r w:rsidR="00F3460C" w:rsidRPr="00971AF7">
        <w:rPr>
          <w:rFonts w:ascii="Calibri" w:hAnsi="Calibri" w:cs="Arial"/>
          <w:szCs w:val="24"/>
          <w:lang w:val="nb-NO"/>
        </w:rPr>
        <w:t xml:space="preserve"> </w:t>
      </w:r>
      <w:r w:rsidR="001279C1" w:rsidRPr="00971AF7">
        <w:rPr>
          <w:rFonts w:ascii="Calibri" w:hAnsi="Calibri" w:cs="Arial"/>
          <w:szCs w:val="24"/>
          <w:lang w:val="nb-NO"/>
        </w:rPr>
        <w:t xml:space="preserve">sensorkommisjoner </w:t>
      </w:r>
    </w:p>
    <w:p w:rsidR="00C429C5" w:rsidRPr="00971AF7" w:rsidRDefault="0055732A" w:rsidP="00801828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 w:rsidRPr="00971AF7">
        <w:rPr>
          <w:rFonts w:ascii="Calibri" w:hAnsi="Calibri" w:cs="Arial"/>
          <w:szCs w:val="24"/>
          <w:lang w:val="nb-NO"/>
        </w:rPr>
        <w:t xml:space="preserve">godkjenning av eksterne </w:t>
      </w:r>
      <w:r w:rsidR="00953742">
        <w:rPr>
          <w:rFonts w:ascii="Calibri" w:hAnsi="Calibri" w:cs="Arial"/>
          <w:szCs w:val="24"/>
          <w:lang w:val="nb-NO"/>
        </w:rPr>
        <w:t xml:space="preserve">veiledere og </w:t>
      </w:r>
      <w:r w:rsidRPr="00971AF7">
        <w:rPr>
          <w:rFonts w:ascii="Calibri" w:hAnsi="Calibri" w:cs="Arial"/>
          <w:szCs w:val="24"/>
          <w:lang w:val="nb-NO"/>
        </w:rPr>
        <w:t xml:space="preserve">sensorer </w:t>
      </w:r>
    </w:p>
    <w:p w:rsidR="00B05835" w:rsidRPr="00971AF7" w:rsidRDefault="00B05835" w:rsidP="00801828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 w:rsidRPr="00971AF7">
        <w:rPr>
          <w:rFonts w:ascii="Calibri" w:hAnsi="Calibri" w:cs="Arial"/>
          <w:szCs w:val="24"/>
          <w:lang w:val="nb-NO"/>
        </w:rPr>
        <w:t>evaluering av kurset</w:t>
      </w:r>
    </w:p>
    <w:p w:rsidR="00C429C5" w:rsidRPr="00DD6BD0" w:rsidRDefault="00C429C5" w:rsidP="00801828">
      <w:p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 w:val="22"/>
          <w:lang w:val="nb-NO"/>
        </w:rPr>
      </w:pPr>
    </w:p>
    <w:sectPr w:rsidR="00C429C5" w:rsidRPr="00DD6B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9C5" w:rsidRDefault="00C429C5" w:rsidP="00C429C5">
      <w:r>
        <w:separator/>
      </w:r>
    </w:p>
  </w:endnote>
  <w:endnote w:type="continuationSeparator" w:id="0">
    <w:p w:rsidR="00C429C5" w:rsidRDefault="00C429C5" w:rsidP="00C4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9E6" w:rsidRPr="000679E6" w:rsidRDefault="000679E6">
    <w:pPr>
      <w:pStyle w:val="Bunntekst"/>
      <w:rPr>
        <w:rFonts w:asciiTheme="minorHAnsi" w:hAnsiTheme="minorHAnsi" w:cstheme="minorHAnsi"/>
        <w:color w:val="0070C0"/>
      </w:rPr>
    </w:pPr>
    <w:r w:rsidRPr="000679E6">
      <w:rPr>
        <w:rFonts w:asciiTheme="minorHAnsi" w:hAnsiTheme="minorHAnsi" w:cstheme="minorHAnsi"/>
        <w:color w:val="0070C0"/>
      </w:rPr>
      <w:t>JUS399 Masteroppgave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9C5" w:rsidRDefault="00C429C5" w:rsidP="00C429C5">
      <w:r>
        <w:separator/>
      </w:r>
    </w:p>
  </w:footnote>
  <w:footnote w:type="continuationSeparator" w:id="0">
    <w:p w:rsidR="00C429C5" w:rsidRDefault="00C429C5" w:rsidP="00C429C5">
      <w:r>
        <w:continuationSeparator/>
      </w:r>
    </w:p>
  </w:footnote>
  <w:footnote w:id="1">
    <w:p w:rsidR="00BB7B05" w:rsidRPr="00BB7B05" w:rsidRDefault="00BB7B05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 w:rsidRPr="00BB7B05">
        <w:rPr>
          <w:lang w:val="nb-NO"/>
        </w:rPr>
        <w:t xml:space="preserve"> Se Utfyllende regler for studier ved Det juridiske </w:t>
      </w:r>
      <w:proofErr w:type="gramStart"/>
      <w:r w:rsidRPr="00BB7B05">
        <w:rPr>
          <w:lang w:val="nb-NO"/>
        </w:rPr>
        <w:t>fakultet ,</w:t>
      </w:r>
      <w:proofErr w:type="gramEnd"/>
      <w:r w:rsidRPr="00BB7B05">
        <w:rPr>
          <w:lang w:val="nb-NO"/>
        </w:rPr>
        <w:t xml:space="preserve"> kapittel 1. Virkeområde og regelforvaltning, § 1-2 Endringer, punkt 4: Endringer i studieplanen og i emnebeskrivelsene må være vedtatt og publisert senest fire uker før kurset starter.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4561D"/>
    <w:multiLevelType w:val="hybridMultilevel"/>
    <w:tmpl w:val="E090AC7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393772"/>
    <w:multiLevelType w:val="hybridMultilevel"/>
    <w:tmpl w:val="ACE8BD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4567E"/>
    <w:multiLevelType w:val="hybridMultilevel"/>
    <w:tmpl w:val="7D34C876"/>
    <w:lvl w:ilvl="0" w:tplc="2BDE6A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C5"/>
    <w:rsid w:val="00006CBB"/>
    <w:rsid w:val="000679E6"/>
    <w:rsid w:val="000922F2"/>
    <w:rsid w:val="000E5569"/>
    <w:rsid w:val="00107AB3"/>
    <w:rsid w:val="001279C1"/>
    <w:rsid w:val="001B4C72"/>
    <w:rsid w:val="001E614E"/>
    <w:rsid w:val="00201458"/>
    <w:rsid w:val="0020629A"/>
    <w:rsid w:val="00264087"/>
    <w:rsid w:val="002C642D"/>
    <w:rsid w:val="002D4266"/>
    <w:rsid w:val="002E3E6F"/>
    <w:rsid w:val="002F758D"/>
    <w:rsid w:val="00377E76"/>
    <w:rsid w:val="00394AD2"/>
    <w:rsid w:val="00397903"/>
    <w:rsid w:val="003D3F0C"/>
    <w:rsid w:val="003F3E04"/>
    <w:rsid w:val="00400E76"/>
    <w:rsid w:val="004D621C"/>
    <w:rsid w:val="00500554"/>
    <w:rsid w:val="00504DDA"/>
    <w:rsid w:val="005051F6"/>
    <w:rsid w:val="00516982"/>
    <w:rsid w:val="0052722E"/>
    <w:rsid w:val="0055732A"/>
    <w:rsid w:val="005A0C57"/>
    <w:rsid w:val="005F2BD8"/>
    <w:rsid w:val="005F440D"/>
    <w:rsid w:val="006068AB"/>
    <w:rsid w:val="0068474E"/>
    <w:rsid w:val="006C60BC"/>
    <w:rsid w:val="006C6C9F"/>
    <w:rsid w:val="00700AB1"/>
    <w:rsid w:val="00760861"/>
    <w:rsid w:val="007932A0"/>
    <w:rsid w:val="00801828"/>
    <w:rsid w:val="00862599"/>
    <w:rsid w:val="008A1863"/>
    <w:rsid w:val="008A723C"/>
    <w:rsid w:val="008C27A2"/>
    <w:rsid w:val="008F603F"/>
    <w:rsid w:val="0093744D"/>
    <w:rsid w:val="00937844"/>
    <w:rsid w:val="00953742"/>
    <w:rsid w:val="00955B33"/>
    <w:rsid w:val="00971AF7"/>
    <w:rsid w:val="009C4301"/>
    <w:rsid w:val="00A07767"/>
    <w:rsid w:val="00A739C7"/>
    <w:rsid w:val="00AD3C9B"/>
    <w:rsid w:val="00AF2F87"/>
    <w:rsid w:val="00B05835"/>
    <w:rsid w:val="00B72BFB"/>
    <w:rsid w:val="00BA22F2"/>
    <w:rsid w:val="00BB047A"/>
    <w:rsid w:val="00BB7B05"/>
    <w:rsid w:val="00BE15BB"/>
    <w:rsid w:val="00BF3FE0"/>
    <w:rsid w:val="00C429C5"/>
    <w:rsid w:val="00C45142"/>
    <w:rsid w:val="00C46EAA"/>
    <w:rsid w:val="00CA719F"/>
    <w:rsid w:val="00CE6E64"/>
    <w:rsid w:val="00D25583"/>
    <w:rsid w:val="00D37BDE"/>
    <w:rsid w:val="00D77FCF"/>
    <w:rsid w:val="00D85381"/>
    <w:rsid w:val="00E0597F"/>
    <w:rsid w:val="00EF2385"/>
    <w:rsid w:val="00F3460C"/>
    <w:rsid w:val="00F8221F"/>
    <w:rsid w:val="00F93FC3"/>
    <w:rsid w:val="00F94ED0"/>
    <w:rsid w:val="00FA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C5"/>
    <w:pPr>
      <w:spacing w:after="0" w:line="240" w:lineRule="auto"/>
    </w:pPr>
    <w:rPr>
      <w:rFonts w:ascii="Times" w:eastAsia="Times New Roman" w:hAnsi="Times" w:cs="Times New Roman"/>
      <w:sz w:val="24"/>
      <w:szCs w:val="20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C429C5"/>
    <w:rPr>
      <w:rFonts w:ascii="Verdana" w:hAnsi="Verdana" w:hint="default"/>
      <w:strike w:val="0"/>
      <w:dstrike w:val="0"/>
      <w:color w:val="AA0000"/>
      <w:sz w:val="17"/>
      <w:szCs w:val="17"/>
      <w:u w:val="none"/>
      <w:effect w:val="none"/>
    </w:rPr>
  </w:style>
  <w:style w:type="paragraph" w:styleId="Fotnotetekst">
    <w:name w:val="footnote text"/>
    <w:basedOn w:val="Normal"/>
    <w:link w:val="FotnotetekstTegn"/>
    <w:semiHidden/>
    <w:rsid w:val="00C429C5"/>
    <w:rPr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C429C5"/>
    <w:rPr>
      <w:rFonts w:ascii="Times" w:eastAsia="Times New Roman" w:hAnsi="Times" w:cs="Times New Roman"/>
      <w:sz w:val="20"/>
      <w:szCs w:val="20"/>
      <w:lang w:val="nn-NO" w:eastAsia="nb-NO"/>
    </w:rPr>
  </w:style>
  <w:style w:type="character" w:styleId="Fotnotereferanse">
    <w:name w:val="footnote reference"/>
    <w:semiHidden/>
    <w:rsid w:val="00C429C5"/>
    <w:rPr>
      <w:vertAlign w:val="superscript"/>
    </w:rPr>
  </w:style>
  <w:style w:type="paragraph" w:styleId="Listeavsnitt">
    <w:name w:val="List Paragraph"/>
    <w:basedOn w:val="Normal"/>
    <w:uiPriority w:val="34"/>
    <w:qFormat/>
    <w:rsid w:val="005F440D"/>
    <w:pPr>
      <w:ind w:left="720"/>
      <w:contextualSpacing/>
    </w:pPr>
  </w:style>
  <w:style w:type="paragraph" w:styleId="Ingenmellomrom">
    <w:name w:val="No Spacing"/>
    <w:uiPriority w:val="1"/>
    <w:qFormat/>
    <w:rsid w:val="000922F2"/>
    <w:pPr>
      <w:spacing w:after="0" w:line="240" w:lineRule="auto"/>
    </w:pPr>
    <w:rPr>
      <w:rFonts w:ascii="Times" w:eastAsia="Times New Roman" w:hAnsi="Times" w:cs="Times New Roman"/>
      <w:sz w:val="24"/>
      <w:szCs w:val="20"/>
      <w:lang w:val="nn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C60B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60BC"/>
    <w:rPr>
      <w:rFonts w:ascii="Tahoma" w:eastAsia="Times New Roman" w:hAnsi="Tahoma" w:cs="Tahoma"/>
      <w:sz w:val="16"/>
      <w:szCs w:val="16"/>
      <w:lang w:val="nn-NO"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3744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3744D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3744D"/>
    <w:rPr>
      <w:rFonts w:ascii="Times" w:eastAsia="Times New Roman" w:hAnsi="Times" w:cs="Times New Roman"/>
      <w:sz w:val="20"/>
      <w:szCs w:val="20"/>
      <w:lang w:val="nn-NO"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3744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3744D"/>
    <w:rPr>
      <w:rFonts w:ascii="Times" w:eastAsia="Times New Roman" w:hAnsi="Times" w:cs="Times New Roman"/>
      <w:b/>
      <w:bCs/>
      <w:sz w:val="20"/>
      <w:szCs w:val="20"/>
      <w:lang w:val="nn-NO" w:eastAsia="nb-NO"/>
    </w:rPr>
  </w:style>
  <w:style w:type="table" w:styleId="Lysliste-uthevingsfarge1">
    <w:name w:val="Light List Accent 1"/>
    <w:basedOn w:val="Vanligtabell"/>
    <w:uiPriority w:val="61"/>
    <w:rsid w:val="00700AB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0679E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679E6"/>
    <w:rPr>
      <w:rFonts w:ascii="Times" w:eastAsia="Times New Roman" w:hAnsi="Times" w:cs="Times New Roman"/>
      <w:sz w:val="24"/>
      <w:szCs w:val="20"/>
      <w:lang w:val="nn-NO" w:eastAsia="nb-NO"/>
    </w:rPr>
  </w:style>
  <w:style w:type="paragraph" w:styleId="Bunntekst">
    <w:name w:val="footer"/>
    <w:basedOn w:val="Normal"/>
    <w:link w:val="BunntekstTegn"/>
    <w:uiPriority w:val="99"/>
    <w:unhideWhenUsed/>
    <w:rsid w:val="000679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679E6"/>
    <w:rPr>
      <w:rFonts w:ascii="Times" w:eastAsia="Times New Roman" w:hAnsi="Times" w:cs="Times New Roman"/>
      <w:sz w:val="24"/>
      <w:szCs w:val="20"/>
      <w:lang w:val="nn-NO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C5"/>
    <w:pPr>
      <w:spacing w:after="0" w:line="240" w:lineRule="auto"/>
    </w:pPr>
    <w:rPr>
      <w:rFonts w:ascii="Times" w:eastAsia="Times New Roman" w:hAnsi="Times" w:cs="Times New Roman"/>
      <w:sz w:val="24"/>
      <w:szCs w:val="20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C429C5"/>
    <w:rPr>
      <w:rFonts w:ascii="Verdana" w:hAnsi="Verdana" w:hint="default"/>
      <w:strike w:val="0"/>
      <w:dstrike w:val="0"/>
      <w:color w:val="AA0000"/>
      <w:sz w:val="17"/>
      <w:szCs w:val="17"/>
      <w:u w:val="none"/>
      <w:effect w:val="none"/>
    </w:rPr>
  </w:style>
  <w:style w:type="paragraph" w:styleId="Fotnotetekst">
    <w:name w:val="footnote text"/>
    <w:basedOn w:val="Normal"/>
    <w:link w:val="FotnotetekstTegn"/>
    <w:semiHidden/>
    <w:rsid w:val="00C429C5"/>
    <w:rPr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C429C5"/>
    <w:rPr>
      <w:rFonts w:ascii="Times" w:eastAsia="Times New Roman" w:hAnsi="Times" w:cs="Times New Roman"/>
      <w:sz w:val="20"/>
      <w:szCs w:val="20"/>
      <w:lang w:val="nn-NO" w:eastAsia="nb-NO"/>
    </w:rPr>
  </w:style>
  <w:style w:type="character" w:styleId="Fotnotereferanse">
    <w:name w:val="footnote reference"/>
    <w:semiHidden/>
    <w:rsid w:val="00C429C5"/>
    <w:rPr>
      <w:vertAlign w:val="superscript"/>
    </w:rPr>
  </w:style>
  <w:style w:type="paragraph" w:styleId="Listeavsnitt">
    <w:name w:val="List Paragraph"/>
    <w:basedOn w:val="Normal"/>
    <w:uiPriority w:val="34"/>
    <w:qFormat/>
    <w:rsid w:val="005F440D"/>
    <w:pPr>
      <w:ind w:left="720"/>
      <w:contextualSpacing/>
    </w:pPr>
  </w:style>
  <w:style w:type="paragraph" w:styleId="Ingenmellomrom">
    <w:name w:val="No Spacing"/>
    <w:uiPriority w:val="1"/>
    <w:qFormat/>
    <w:rsid w:val="000922F2"/>
    <w:pPr>
      <w:spacing w:after="0" w:line="240" w:lineRule="auto"/>
    </w:pPr>
    <w:rPr>
      <w:rFonts w:ascii="Times" w:eastAsia="Times New Roman" w:hAnsi="Times" w:cs="Times New Roman"/>
      <w:sz w:val="24"/>
      <w:szCs w:val="20"/>
      <w:lang w:val="nn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C60B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60BC"/>
    <w:rPr>
      <w:rFonts w:ascii="Tahoma" w:eastAsia="Times New Roman" w:hAnsi="Tahoma" w:cs="Tahoma"/>
      <w:sz w:val="16"/>
      <w:szCs w:val="16"/>
      <w:lang w:val="nn-NO"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3744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3744D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3744D"/>
    <w:rPr>
      <w:rFonts w:ascii="Times" w:eastAsia="Times New Roman" w:hAnsi="Times" w:cs="Times New Roman"/>
      <w:sz w:val="20"/>
      <w:szCs w:val="20"/>
      <w:lang w:val="nn-NO"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3744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3744D"/>
    <w:rPr>
      <w:rFonts w:ascii="Times" w:eastAsia="Times New Roman" w:hAnsi="Times" w:cs="Times New Roman"/>
      <w:b/>
      <w:bCs/>
      <w:sz w:val="20"/>
      <w:szCs w:val="20"/>
      <w:lang w:val="nn-NO" w:eastAsia="nb-NO"/>
    </w:rPr>
  </w:style>
  <w:style w:type="table" w:styleId="Lysliste-uthevingsfarge1">
    <w:name w:val="Light List Accent 1"/>
    <w:basedOn w:val="Vanligtabell"/>
    <w:uiPriority w:val="61"/>
    <w:rsid w:val="00700AB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0679E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679E6"/>
    <w:rPr>
      <w:rFonts w:ascii="Times" w:eastAsia="Times New Roman" w:hAnsi="Times" w:cs="Times New Roman"/>
      <w:sz w:val="24"/>
      <w:szCs w:val="20"/>
      <w:lang w:val="nn-NO" w:eastAsia="nb-NO"/>
    </w:rPr>
  </w:style>
  <w:style w:type="paragraph" w:styleId="Bunntekst">
    <w:name w:val="footer"/>
    <w:basedOn w:val="Normal"/>
    <w:link w:val="BunntekstTegn"/>
    <w:uiPriority w:val="99"/>
    <w:unhideWhenUsed/>
    <w:rsid w:val="000679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679E6"/>
    <w:rPr>
      <w:rFonts w:ascii="Times" w:eastAsia="Times New Roman" w:hAnsi="Times" w:cs="Times New Roman"/>
      <w:sz w:val="24"/>
      <w:szCs w:val="20"/>
      <w:lang w:val="nn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064C-8733-471B-9B72-2788A9CD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6F0FB97D.dotm</Template>
  <TotalTime>0</TotalTime>
  <Pages>1</Pages>
  <Words>124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Haugros</dc:creator>
  <cp:lastModifiedBy>Sigrid Haugros</cp:lastModifiedBy>
  <cp:revision>2</cp:revision>
  <cp:lastPrinted>2013-11-11T10:36:00Z</cp:lastPrinted>
  <dcterms:created xsi:type="dcterms:W3CDTF">2015-09-16T11:39:00Z</dcterms:created>
  <dcterms:modified xsi:type="dcterms:W3CDTF">2015-09-16T11:39:00Z</dcterms:modified>
</cp:coreProperties>
</file>